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13B" w:rsidRDefault="00C7413B" w:rsidP="00C7413B">
      <w:pPr>
        <w:tabs>
          <w:tab w:val="left" w:pos="1950"/>
          <w:tab w:val="left" w:pos="8505"/>
          <w:tab w:val="left" w:pos="13608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</w:pPr>
      <w:r w:rsidRPr="004829A7"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76F132E6" wp14:editId="1E3A9DCA">
            <wp:simplePos x="0" y="0"/>
            <wp:positionH relativeFrom="margin">
              <wp:posOffset>0</wp:posOffset>
            </wp:positionH>
            <wp:positionV relativeFrom="topMargin">
              <wp:posOffset>449580</wp:posOffset>
            </wp:positionV>
            <wp:extent cx="5693434" cy="1043796"/>
            <wp:effectExtent l="0" t="0" r="2540" b="4445"/>
            <wp:wrapNone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ez nazwy-6.em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58"/>
                    <a:stretch/>
                  </pic:blipFill>
                  <pic:spPr bwMode="auto">
                    <a:xfrm>
                      <a:off x="0" y="0"/>
                      <a:ext cx="5693434" cy="1043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  <w:tab/>
      </w:r>
    </w:p>
    <w:p w:rsidR="00C7413B" w:rsidRDefault="00C7413B" w:rsidP="00022302">
      <w:pPr>
        <w:tabs>
          <w:tab w:val="left" w:pos="8505"/>
          <w:tab w:val="left" w:pos="136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</w:pPr>
    </w:p>
    <w:p w:rsidR="00C7413B" w:rsidRDefault="00C7413B" w:rsidP="00022302">
      <w:pPr>
        <w:tabs>
          <w:tab w:val="left" w:pos="8505"/>
          <w:tab w:val="left" w:pos="136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</w:pPr>
    </w:p>
    <w:p w:rsidR="00C7413B" w:rsidRDefault="00C7413B" w:rsidP="00022302">
      <w:pPr>
        <w:tabs>
          <w:tab w:val="left" w:pos="8505"/>
          <w:tab w:val="left" w:pos="136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</w:pPr>
    </w:p>
    <w:p w:rsidR="00C7413B" w:rsidRDefault="00C7413B" w:rsidP="00022302">
      <w:pPr>
        <w:tabs>
          <w:tab w:val="left" w:pos="8505"/>
          <w:tab w:val="left" w:pos="136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</w:pPr>
    </w:p>
    <w:p w:rsidR="00C7413B" w:rsidRDefault="00C7413B" w:rsidP="00022302">
      <w:pPr>
        <w:tabs>
          <w:tab w:val="left" w:pos="8505"/>
          <w:tab w:val="left" w:pos="136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</w:pPr>
    </w:p>
    <w:p w:rsidR="00BA70D9" w:rsidRPr="00C7413B" w:rsidRDefault="000C0CF7" w:rsidP="00022302">
      <w:pPr>
        <w:tabs>
          <w:tab w:val="left" w:pos="8505"/>
          <w:tab w:val="left" w:pos="136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  <w:t>Z</w:t>
      </w:r>
      <w:r w:rsidRPr="00C7413B"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  <w:t xml:space="preserve">ałącznik nr 5 do </w:t>
      </w:r>
      <w:proofErr w:type="spellStart"/>
      <w:r w:rsidRPr="00C7413B"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  <w:t>siwz</w:t>
      </w:r>
      <w:proofErr w:type="spellEnd"/>
      <w:r w:rsidRPr="00C7413B">
        <w:rPr>
          <w:rFonts w:ascii="Times New Roman" w:eastAsia="Times New Roman" w:hAnsi="Times New Roman" w:cs="Times New Roman"/>
          <w:b/>
          <w:bCs/>
          <w:iCs/>
          <w:kern w:val="16"/>
          <w:lang w:eastAsia="pl-PL"/>
        </w:rPr>
        <w:t xml:space="preserve"> </w:t>
      </w:r>
    </w:p>
    <w:p w:rsidR="00BA70D9" w:rsidRPr="00C7413B" w:rsidRDefault="006E37D8" w:rsidP="00022302">
      <w:pPr>
        <w:tabs>
          <w:tab w:val="left" w:pos="8505"/>
          <w:tab w:val="left" w:pos="1360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lang w:eastAsia="pl-PL"/>
        </w:rPr>
      </w:pPr>
      <w:proofErr w:type="gramStart"/>
      <w:r w:rsidRPr="006E37D8">
        <w:rPr>
          <w:rFonts w:ascii="Times New Roman" w:eastAsia="Times New Roman" w:hAnsi="Times New Roman" w:cs="Times New Roman"/>
          <w:i/>
          <w:kern w:val="16"/>
          <w:sz w:val="20"/>
          <w:szCs w:val="20"/>
          <w:lang w:eastAsia="pl-PL"/>
        </w:rPr>
        <w:t>inny</w:t>
      </w:r>
      <w:proofErr w:type="gramEnd"/>
      <w:r w:rsidRPr="006E37D8">
        <w:rPr>
          <w:rFonts w:ascii="Times New Roman" w:eastAsia="Times New Roman" w:hAnsi="Times New Roman" w:cs="Times New Roman"/>
          <w:i/>
          <w:kern w:val="16"/>
          <w:sz w:val="20"/>
          <w:szCs w:val="20"/>
          <w:lang w:eastAsia="pl-PL"/>
        </w:rPr>
        <w:t xml:space="preserve"> podmiot</w:t>
      </w:r>
      <w:r>
        <w:rPr>
          <w:rFonts w:ascii="Times New Roman" w:eastAsia="Times New Roman" w:hAnsi="Times New Roman" w:cs="Times New Roman"/>
          <w:b/>
          <w:kern w:val="16"/>
          <w:lang w:eastAsia="pl-PL"/>
        </w:rPr>
        <w:t>:</w:t>
      </w: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kern w:val="16"/>
          <w:lang w:eastAsia="pl-PL"/>
        </w:rPr>
      </w:pPr>
      <w:r w:rsidRPr="00C7413B">
        <w:rPr>
          <w:rFonts w:ascii="Times New Roman" w:eastAsia="Times New Roman" w:hAnsi="Times New Roman" w:cs="Times New Roman"/>
          <w:noProof/>
          <w:kern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F8408" wp14:editId="3D5927B5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468880" cy="1143000"/>
                <wp:effectExtent l="0" t="0" r="2667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6B048" id="Prostokąt 3" o:spid="_x0000_s1026" style="position:absolute;margin-left:-3.85pt;margin-top:3.7pt;width:194.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" strokeweight=".25pt"/>
            </w:pict>
          </mc:Fallback>
        </mc:AlternateContent>
      </w:r>
    </w:p>
    <w:p w:rsidR="00BA70D9" w:rsidRPr="00C7413B" w:rsidRDefault="00BA70D9" w:rsidP="00022302">
      <w:pPr>
        <w:tabs>
          <w:tab w:val="left" w:pos="5622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kern w:val="16"/>
          <w:lang w:eastAsia="pl-PL"/>
        </w:rPr>
      </w:pPr>
      <w:r w:rsidRPr="00C7413B">
        <w:rPr>
          <w:rFonts w:ascii="Times New Roman" w:eastAsia="Times New Roman" w:hAnsi="Times New Roman" w:cs="Times New Roman"/>
          <w:kern w:val="16"/>
          <w:lang w:eastAsia="pl-PL"/>
        </w:rPr>
        <w:tab/>
      </w: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kern w:val="16"/>
          <w:lang w:eastAsia="pl-PL"/>
        </w:rPr>
      </w:pPr>
      <w:r w:rsidRPr="00C7413B">
        <w:rPr>
          <w:rFonts w:ascii="Times New Roman" w:eastAsia="Times New Roman" w:hAnsi="Times New Roman" w:cs="Times New Roman"/>
          <w:kern w:val="16"/>
          <w:lang w:eastAsia="pl-PL"/>
        </w:rPr>
        <w:tab/>
      </w: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kern w:val="16"/>
          <w:lang w:eastAsia="pl-PL"/>
        </w:rPr>
      </w:pP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kern w:val="16"/>
          <w:lang w:eastAsia="pl-PL"/>
        </w:rPr>
      </w:pP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b/>
          <w:kern w:val="16"/>
          <w:lang w:eastAsia="pl-PL"/>
        </w:rPr>
      </w:pPr>
      <w:bookmarkStart w:id="0" w:name="_Toc33843001"/>
      <w:bookmarkStart w:id="1" w:name="_Toc33952537"/>
    </w:p>
    <w:p w:rsidR="00C60974" w:rsidRPr="00C7413B" w:rsidRDefault="00C60974" w:rsidP="00022302">
      <w:pPr>
        <w:tabs>
          <w:tab w:val="left" w:pos="8505"/>
          <w:tab w:val="left" w:pos="13608"/>
        </w:tabs>
        <w:spacing w:after="0" w:line="240" w:lineRule="auto"/>
        <w:ind w:left="3969" w:firstLine="425"/>
        <w:rPr>
          <w:rFonts w:ascii="Times New Roman" w:eastAsia="Times New Roman" w:hAnsi="Times New Roman" w:cs="Times New Roman"/>
          <w:b/>
          <w:bCs/>
          <w:kern w:val="28"/>
          <w:lang w:eastAsia="pl-PL"/>
        </w:rPr>
      </w:pPr>
    </w:p>
    <w:p w:rsidR="00C60974" w:rsidRPr="00C7413B" w:rsidRDefault="00C60974" w:rsidP="00022302">
      <w:pPr>
        <w:tabs>
          <w:tab w:val="left" w:pos="8505"/>
          <w:tab w:val="left" w:pos="13608"/>
        </w:tabs>
        <w:spacing w:after="0" w:line="240" w:lineRule="auto"/>
        <w:ind w:left="3969" w:firstLine="425"/>
        <w:rPr>
          <w:rFonts w:ascii="Times New Roman" w:eastAsia="Times New Roman" w:hAnsi="Times New Roman" w:cs="Times New Roman"/>
          <w:b/>
          <w:bCs/>
          <w:kern w:val="28"/>
          <w:lang w:eastAsia="pl-PL"/>
        </w:rPr>
      </w:pP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left="3969" w:firstLine="425"/>
        <w:rPr>
          <w:rFonts w:ascii="Times New Roman" w:eastAsia="Times New Roman" w:hAnsi="Times New Roman" w:cs="Times New Roman"/>
          <w:b/>
          <w:bCs/>
          <w:kern w:val="28"/>
          <w:lang w:eastAsia="pl-PL"/>
        </w:rPr>
      </w:pPr>
      <w:r w:rsidRPr="00C7413B">
        <w:rPr>
          <w:rFonts w:ascii="Times New Roman" w:eastAsia="Times New Roman" w:hAnsi="Times New Roman" w:cs="Times New Roman"/>
          <w:b/>
          <w:bCs/>
          <w:kern w:val="28"/>
          <w:lang w:eastAsia="pl-PL"/>
        </w:rPr>
        <w:t>Polska Agencja Rozwoju Przedsiębiorczości</w:t>
      </w: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left="3969" w:firstLine="425"/>
        <w:rPr>
          <w:rFonts w:ascii="Times New Roman" w:eastAsia="Times New Roman" w:hAnsi="Times New Roman" w:cs="Times New Roman"/>
          <w:b/>
          <w:bCs/>
          <w:kern w:val="28"/>
          <w:lang w:eastAsia="pl-PL"/>
        </w:rPr>
      </w:pPr>
      <w:proofErr w:type="gramStart"/>
      <w:r w:rsidRPr="00C7413B">
        <w:rPr>
          <w:rFonts w:ascii="Times New Roman" w:eastAsia="Times New Roman" w:hAnsi="Times New Roman" w:cs="Times New Roman"/>
          <w:b/>
          <w:bCs/>
          <w:kern w:val="28"/>
          <w:lang w:eastAsia="pl-PL"/>
        </w:rPr>
        <w:t>ul</w:t>
      </w:r>
      <w:proofErr w:type="gramEnd"/>
      <w:r w:rsidRPr="00C7413B">
        <w:rPr>
          <w:rFonts w:ascii="Times New Roman" w:eastAsia="Times New Roman" w:hAnsi="Times New Roman" w:cs="Times New Roman"/>
          <w:b/>
          <w:bCs/>
          <w:kern w:val="28"/>
          <w:lang w:eastAsia="pl-PL"/>
        </w:rPr>
        <w:t>. Pańska 81/83</w:t>
      </w: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left="3969" w:firstLine="425"/>
        <w:rPr>
          <w:rFonts w:ascii="Times New Roman" w:eastAsia="Times New Roman" w:hAnsi="Times New Roman" w:cs="Times New Roman"/>
          <w:b/>
          <w:bCs/>
          <w:kern w:val="28"/>
          <w:lang w:eastAsia="pl-PL"/>
        </w:rPr>
      </w:pPr>
      <w:r w:rsidRPr="00C7413B">
        <w:rPr>
          <w:rFonts w:ascii="Times New Roman" w:eastAsia="Times New Roman" w:hAnsi="Times New Roman" w:cs="Times New Roman"/>
          <w:b/>
          <w:bCs/>
          <w:kern w:val="28"/>
          <w:lang w:eastAsia="pl-PL"/>
        </w:rPr>
        <w:t>00-834 Warszawa</w:t>
      </w:r>
    </w:p>
    <w:p w:rsidR="00BA70D9" w:rsidRPr="00C7413B" w:rsidRDefault="00BA70D9" w:rsidP="00022302">
      <w:pPr>
        <w:tabs>
          <w:tab w:val="left" w:pos="8505"/>
          <w:tab w:val="left" w:pos="13608"/>
        </w:tabs>
        <w:spacing w:after="0" w:line="240" w:lineRule="auto"/>
        <w:ind w:firstLine="425"/>
        <w:rPr>
          <w:rFonts w:ascii="Times New Roman" w:eastAsia="Times New Roman" w:hAnsi="Times New Roman" w:cs="Times New Roman"/>
          <w:b/>
          <w:bCs/>
          <w:kern w:val="28"/>
          <w:lang w:eastAsia="pl-PL"/>
        </w:rPr>
      </w:pPr>
    </w:p>
    <w:p w:rsidR="00BA70D9" w:rsidRPr="00AD3813" w:rsidRDefault="00BA70D9" w:rsidP="00022302">
      <w:pPr>
        <w:tabs>
          <w:tab w:val="left" w:pos="8505"/>
          <w:tab w:val="left" w:pos="136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</w:pPr>
      <w:r w:rsidRPr="00AD381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  <w:t>O Ś W I A D C Z E N I E</w:t>
      </w:r>
      <w:bookmarkEnd w:id="0"/>
      <w:bookmarkEnd w:id="1"/>
    </w:p>
    <w:p w:rsidR="00C60974" w:rsidRPr="00C7413B" w:rsidRDefault="00C60974" w:rsidP="00022302">
      <w:pPr>
        <w:tabs>
          <w:tab w:val="left" w:pos="8505"/>
          <w:tab w:val="left" w:pos="1360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lang w:eastAsia="pl-PL"/>
        </w:rPr>
      </w:pPr>
      <w:bookmarkStart w:id="2" w:name="_GoBack"/>
      <w:bookmarkEnd w:id="2"/>
    </w:p>
    <w:p w:rsidR="006E37D8" w:rsidRDefault="006E37D8" w:rsidP="006E37D8">
      <w:pPr>
        <w:jc w:val="center"/>
      </w:pPr>
    </w:p>
    <w:p w:rsidR="00614429" w:rsidRPr="006E37D8" w:rsidRDefault="006E37D8" w:rsidP="006E37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37D8">
        <w:rPr>
          <w:rFonts w:ascii="Times New Roman" w:hAnsi="Times New Roman" w:cs="Times New Roman"/>
        </w:rPr>
        <w:t>Jako podmiot udostepniający swoje zasoby w postępowaniu o udzielenie zamówienia publicznego prowadzonego przez Polską Agencję Rozwoju Przedsiębiorczości</w:t>
      </w:r>
      <w:r w:rsidR="00BA70D9" w:rsidRPr="006E37D8">
        <w:rPr>
          <w:rFonts w:ascii="Times New Roman" w:hAnsi="Times New Roman" w:cs="Times New Roman"/>
        </w:rPr>
        <w:t xml:space="preserve"> na </w:t>
      </w:r>
      <w:r w:rsidR="00BA70D9" w:rsidRPr="006E37D8">
        <w:rPr>
          <w:rFonts w:ascii="Times New Roman" w:hAnsi="Times New Roman" w:cs="Times New Roman"/>
          <w:color w:val="000000"/>
        </w:rPr>
        <w:t>„</w:t>
      </w:r>
      <w:r w:rsidR="00C7413B" w:rsidRPr="006E37D8">
        <w:rPr>
          <w:rFonts w:ascii="Times New Roman" w:hAnsi="Times New Roman" w:cs="Times New Roman"/>
          <w:b/>
          <w:i/>
        </w:rPr>
        <w:t>Nadzór inwestorski nad zaprojektowaniem, wykonaniem zabudowy, utrzymaniem technicznym i demontażem ekspozycji polski na międzynarodowej Wystawie Astana Expo 2017</w:t>
      </w:r>
      <w:r w:rsidR="00C7413B" w:rsidRPr="006E37D8">
        <w:rPr>
          <w:rFonts w:ascii="Times New Roman" w:hAnsi="Times New Roman" w:cs="Times New Roman"/>
          <w:color w:val="000000"/>
        </w:rPr>
        <w:t xml:space="preserve">”, znak sprawy </w:t>
      </w:r>
      <w:r w:rsidR="00C7413B" w:rsidRPr="006E37D8">
        <w:rPr>
          <w:rFonts w:ascii="Times New Roman" w:hAnsi="Times New Roman" w:cs="Times New Roman"/>
          <w:b/>
          <w:color w:val="000000"/>
        </w:rPr>
        <w:t>p/263/EXPO/2017</w:t>
      </w:r>
      <w:r w:rsidR="00BA70D9" w:rsidRPr="006E37D8">
        <w:rPr>
          <w:rFonts w:ascii="Times New Roman" w:hAnsi="Times New Roman" w:cs="Times New Roman"/>
        </w:rPr>
        <w:t xml:space="preserve">, </w:t>
      </w:r>
      <w:r w:rsidR="006626DA" w:rsidRPr="006E37D8">
        <w:rPr>
          <w:rFonts w:ascii="Times New Roman" w:hAnsi="Times New Roman" w:cs="Times New Roman"/>
        </w:rPr>
        <w:t>o</w:t>
      </w:r>
      <w:r w:rsidR="00BA70D9" w:rsidRPr="006E37D8">
        <w:rPr>
          <w:rFonts w:ascii="Times New Roman" w:hAnsi="Times New Roman" w:cs="Times New Roman"/>
        </w:rPr>
        <w:t>świadczam, że</w:t>
      </w:r>
      <w:r w:rsidR="00614429" w:rsidRPr="006E37D8">
        <w:rPr>
          <w:rFonts w:ascii="Times New Roman" w:hAnsi="Times New Roman" w:cs="Times New Roman"/>
        </w:rPr>
        <w:t>:</w:t>
      </w:r>
    </w:p>
    <w:p w:rsidR="00614429" w:rsidRPr="00C7413B" w:rsidRDefault="00614429" w:rsidP="000223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70D9" w:rsidRPr="00C7413B" w:rsidRDefault="00614429" w:rsidP="000223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7413B">
        <w:rPr>
          <w:rFonts w:ascii="Times New Roman" w:hAnsi="Times New Roman" w:cs="Times New Roman"/>
        </w:rPr>
        <w:t xml:space="preserve">1) </w:t>
      </w:r>
      <w:r w:rsidR="00BA70D9" w:rsidRPr="00C7413B">
        <w:rPr>
          <w:rFonts w:ascii="Times New Roman" w:hAnsi="Times New Roman" w:cs="Times New Roman"/>
        </w:rPr>
        <w:t>nie występują</w:t>
      </w:r>
      <w:r w:rsidRPr="00C7413B">
        <w:rPr>
          <w:rFonts w:ascii="Times New Roman" w:hAnsi="Times New Roman" w:cs="Times New Roman"/>
        </w:rPr>
        <w:t xml:space="preserve"> </w:t>
      </w:r>
      <w:r w:rsidR="00BA70D9" w:rsidRPr="00C7413B">
        <w:rPr>
          <w:rFonts w:ascii="Times New Roman" w:hAnsi="Times New Roman" w:cs="Times New Roman"/>
        </w:rPr>
        <w:t xml:space="preserve">wobec mnie okoliczności wskazane w art. 24 ust. 1 pkt 13-22 oraz </w:t>
      </w:r>
      <w:r w:rsidR="00BA70D9" w:rsidRPr="00C7413B">
        <w:rPr>
          <w:rFonts w:ascii="Times New Roman" w:hAnsi="Times New Roman" w:cs="Times New Roman"/>
          <w:color w:val="000000"/>
        </w:rPr>
        <w:t>ust. 5 pkt</w:t>
      </w:r>
      <w:r w:rsidR="007A3269">
        <w:rPr>
          <w:rFonts w:ascii="Times New Roman" w:hAnsi="Times New Roman" w:cs="Times New Roman"/>
          <w:color w:val="000000"/>
        </w:rPr>
        <w:t xml:space="preserve"> </w:t>
      </w:r>
      <w:r w:rsidR="00BA70D9" w:rsidRPr="00C7413B">
        <w:rPr>
          <w:rFonts w:ascii="Times New Roman" w:hAnsi="Times New Roman" w:cs="Times New Roman"/>
        </w:rPr>
        <w:t>1-2</w:t>
      </w:r>
      <w:r w:rsidR="00CD7FBA">
        <w:rPr>
          <w:rFonts w:ascii="Times New Roman" w:hAnsi="Times New Roman" w:cs="Times New Roman"/>
        </w:rPr>
        <w:t xml:space="preserve"> </w:t>
      </w:r>
      <w:r w:rsidR="00A64DEA">
        <w:rPr>
          <w:rFonts w:ascii="Times New Roman" w:hAnsi="Times New Roman" w:cs="Times New Roman"/>
        </w:rPr>
        <w:t xml:space="preserve">i 4 </w:t>
      </w:r>
      <w:r w:rsidR="00BA70D9" w:rsidRPr="00C7413B">
        <w:rPr>
          <w:rFonts w:ascii="Times New Roman" w:hAnsi="Times New Roman" w:cs="Times New Roman"/>
        </w:rPr>
        <w:t>uPzp, które skutkowałyby wykluczeniem z postępowania</w:t>
      </w:r>
      <w:r w:rsidRPr="00C7413B">
        <w:rPr>
          <w:rStyle w:val="Odwoanieprzypisudolnego"/>
          <w:rFonts w:ascii="Times New Roman" w:hAnsi="Times New Roman" w:cs="Times New Roman"/>
        </w:rPr>
        <w:footnoteReference w:id="1"/>
      </w:r>
      <w:r w:rsidR="00BA70D9" w:rsidRPr="00C7413B">
        <w:rPr>
          <w:rFonts w:ascii="Times New Roman" w:hAnsi="Times New Roman" w:cs="Times New Roman"/>
        </w:rPr>
        <w:t>.</w:t>
      </w:r>
    </w:p>
    <w:p w:rsidR="00BA70D9" w:rsidRPr="00C7413B" w:rsidRDefault="00BA70D9" w:rsidP="0002230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614429" w:rsidRPr="00C7413B" w:rsidRDefault="00614429" w:rsidP="006144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7413B">
        <w:rPr>
          <w:rFonts w:ascii="Times New Roman" w:hAnsi="Times New Roman" w:cs="Times New Roman"/>
        </w:rPr>
        <w:t>2) zachodzą wobec mnie:</w:t>
      </w:r>
      <w:r w:rsidRPr="00C7413B">
        <w:rPr>
          <w:rStyle w:val="Odwoanieprzypisudolnego"/>
          <w:rFonts w:ascii="Times New Roman" w:hAnsi="Times New Roman" w:cs="Times New Roman"/>
        </w:rPr>
        <w:footnoteReference w:id="2"/>
      </w:r>
    </w:p>
    <w:p w:rsidR="00614429" w:rsidRPr="00C7413B" w:rsidRDefault="00614429" w:rsidP="0061442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7413B">
        <w:rPr>
          <w:rFonts w:ascii="Times New Roman" w:hAnsi="Times New Roman" w:cs="Times New Roman"/>
        </w:rPr>
        <w:t>podstawy</w:t>
      </w:r>
      <w:proofErr w:type="gramEnd"/>
      <w:r w:rsidRPr="00C7413B">
        <w:rPr>
          <w:rFonts w:ascii="Times New Roman" w:hAnsi="Times New Roman" w:cs="Times New Roman"/>
        </w:rPr>
        <w:t xml:space="preserve"> wykluczenia z postępowania na podstawie art. 24 ust. …..</w:t>
      </w:r>
      <w:r w:rsidRPr="00C7413B">
        <w:rPr>
          <w:rStyle w:val="Odwoanieprzypisudolnego"/>
          <w:rFonts w:ascii="Times New Roman" w:hAnsi="Times New Roman" w:cs="Times New Roman"/>
        </w:rPr>
        <w:footnoteReference w:id="3"/>
      </w:r>
      <w:r w:rsidRPr="00C7413B">
        <w:rPr>
          <w:rFonts w:ascii="Times New Roman" w:hAnsi="Times New Roman" w:cs="Times New Roman"/>
        </w:rPr>
        <w:t xml:space="preserve"> </w:t>
      </w:r>
      <w:proofErr w:type="spellStart"/>
      <w:r w:rsidRPr="00C7413B">
        <w:rPr>
          <w:rFonts w:ascii="Times New Roman" w:hAnsi="Times New Roman" w:cs="Times New Roman"/>
        </w:rPr>
        <w:t>uPzp</w:t>
      </w:r>
      <w:proofErr w:type="spellEnd"/>
      <w:r w:rsidRPr="00C7413B">
        <w:rPr>
          <w:rFonts w:ascii="Times New Roman" w:hAnsi="Times New Roman" w:cs="Times New Roman"/>
          <w:i/>
        </w:rPr>
        <w:t>.</w:t>
      </w:r>
    </w:p>
    <w:p w:rsidR="00614429" w:rsidRPr="00C7413B" w:rsidRDefault="00614429" w:rsidP="006144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4429" w:rsidRPr="00C7413B" w:rsidRDefault="00614429" w:rsidP="006144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7413B">
        <w:rPr>
          <w:rFonts w:ascii="Times New Roman" w:hAnsi="Times New Roman" w:cs="Times New Roman"/>
        </w:rPr>
        <w:t xml:space="preserve">Jednocześnie oświadczam, że na podstawie art. 24 ust. 8 </w:t>
      </w:r>
      <w:proofErr w:type="spellStart"/>
      <w:r w:rsidRPr="00C7413B">
        <w:rPr>
          <w:rFonts w:ascii="Times New Roman" w:hAnsi="Times New Roman" w:cs="Times New Roman"/>
        </w:rPr>
        <w:t>uPzp</w:t>
      </w:r>
      <w:proofErr w:type="spellEnd"/>
      <w:r w:rsidRPr="00C7413B">
        <w:rPr>
          <w:rFonts w:ascii="Times New Roman" w:hAnsi="Times New Roman" w:cs="Times New Roman"/>
        </w:rPr>
        <w:t xml:space="preserve"> podjąłem następujące środki naprawcze, które w moim przekonaniu pozwalają mi na udział w postępowaniu: ………………………………………………………………………………………………………………………………………………..…………………………………………………..……………………</w:t>
      </w:r>
    </w:p>
    <w:p w:rsidR="00614429" w:rsidRPr="00C7413B" w:rsidRDefault="00614429" w:rsidP="00614429">
      <w:pPr>
        <w:spacing w:after="0" w:line="240" w:lineRule="auto"/>
        <w:rPr>
          <w:rFonts w:ascii="Times New Roman" w:hAnsi="Times New Roman" w:cs="Times New Roman"/>
          <w:b/>
        </w:rPr>
      </w:pPr>
    </w:p>
    <w:p w:rsidR="00BA70D9" w:rsidRPr="00C7413B" w:rsidRDefault="00BA70D9" w:rsidP="000223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245B4" w:rsidRPr="00C7413B" w:rsidRDefault="00F245B4" w:rsidP="000223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245B4" w:rsidRPr="00C7413B" w:rsidRDefault="00F245B4" w:rsidP="000223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70D9" w:rsidRPr="00C7413B" w:rsidRDefault="00BA70D9" w:rsidP="000223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7413B">
        <w:rPr>
          <w:rFonts w:ascii="Times New Roman" w:hAnsi="Times New Roman" w:cs="Times New Roman"/>
        </w:rPr>
        <w:t xml:space="preserve">.…………………, </w:t>
      </w:r>
      <w:proofErr w:type="gramStart"/>
      <w:r w:rsidRPr="00C7413B">
        <w:rPr>
          <w:rFonts w:ascii="Times New Roman" w:hAnsi="Times New Roman" w:cs="Times New Roman"/>
        </w:rPr>
        <w:t>dnia</w:t>
      </w:r>
      <w:proofErr w:type="gramEnd"/>
      <w:r w:rsidRPr="00C7413B">
        <w:rPr>
          <w:rFonts w:ascii="Times New Roman" w:hAnsi="Times New Roman" w:cs="Times New Roman"/>
        </w:rPr>
        <w:t xml:space="preserve">…………..                          ……………………..…………………………. </w:t>
      </w:r>
    </w:p>
    <w:p w:rsidR="001D40F3" w:rsidRPr="006E37D8" w:rsidRDefault="00BA70D9" w:rsidP="00022302">
      <w:pPr>
        <w:spacing w:after="0" w:line="240" w:lineRule="auto"/>
        <w:ind w:left="4956" w:hanging="4956"/>
        <w:rPr>
          <w:rFonts w:ascii="Times New Roman" w:hAnsi="Times New Roman" w:cs="Times New Roman"/>
          <w:i/>
          <w:sz w:val="16"/>
          <w:szCs w:val="16"/>
        </w:rPr>
      </w:pPr>
      <w:r w:rsidRPr="006E37D8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6E37D8">
        <w:rPr>
          <w:rFonts w:ascii="Times New Roman" w:hAnsi="Times New Roman" w:cs="Times New Roman"/>
          <w:i/>
          <w:sz w:val="16"/>
          <w:szCs w:val="16"/>
        </w:rPr>
        <w:t xml:space="preserve">   (miejscowość, data</w:t>
      </w:r>
      <w:proofErr w:type="gramStart"/>
      <w:r w:rsidR="006E37D8">
        <w:rPr>
          <w:rFonts w:ascii="Times New Roman" w:hAnsi="Times New Roman" w:cs="Times New Roman"/>
          <w:i/>
          <w:sz w:val="16"/>
          <w:szCs w:val="16"/>
        </w:rPr>
        <w:t>)</w:t>
      </w:r>
      <w:r w:rsidR="006E37D8">
        <w:rPr>
          <w:rFonts w:ascii="Times New Roman" w:hAnsi="Times New Roman" w:cs="Times New Roman"/>
          <w:i/>
          <w:sz w:val="16"/>
          <w:szCs w:val="16"/>
        </w:rPr>
        <w:tab/>
        <w:t>(podpis</w:t>
      </w:r>
      <w:proofErr w:type="gramEnd"/>
      <w:r w:rsidR="006E37D8">
        <w:rPr>
          <w:rFonts w:ascii="Times New Roman" w:hAnsi="Times New Roman" w:cs="Times New Roman"/>
          <w:i/>
          <w:sz w:val="16"/>
          <w:szCs w:val="16"/>
        </w:rPr>
        <w:t xml:space="preserve"> innego podmiotu </w:t>
      </w:r>
      <w:r w:rsidRPr="006E37D8">
        <w:rPr>
          <w:rFonts w:ascii="Times New Roman" w:hAnsi="Times New Roman" w:cs="Times New Roman"/>
          <w:i/>
          <w:sz w:val="16"/>
          <w:szCs w:val="16"/>
        </w:rPr>
        <w:t xml:space="preserve">lub upoważnionego przedstawiciela </w:t>
      </w:r>
      <w:r w:rsidR="006E37D8">
        <w:rPr>
          <w:rFonts w:ascii="Times New Roman" w:hAnsi="Times New Roman" w:cs="Times New Roman"/>
          <w:i/>
          <w:sz w:val="16"/>
          <w:szCs w:val="16"/>
        </w:rPr>
        <w:t>innego podmiotu</w:t>
      </w:r>
      <w:r w:rsidRPr="006E37D8">
        <w:rPr>
          <w:rFonts w:ascii="Times New Roman" w:hAnsi="Times New Roman" w:cs="Times New Roman"/>
          <w:i/>
          <w:sz w:val="16"/>
          <w:szCs w:val="16"/>
        </w:rPr>
        <w:t>)</w:t>
      </w:r>
    </w:p>
    <w:sectPr w:rsidR="001D40F3" w:rsidRPr="006E37D8" w:rsidSect="00C6097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B00" w:rsidRDefault="00556B00" w:rsidP="00BA70D9">
      <w:pPr>
        <w:spacing w:after="0" w:line="240" w:lineRule="auto"/>
      </w:pPr>
      <w:r>
        <w:separator/>
      </w:r>
    </w:p>
  </w:endnote>
  <w:endnote w:type="continuationSeparator" w:id="0">
    <w:p w:rsidR="00556B00" w:rsidRDefault="00556B00" w:rsidP="00BA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B00" w:rsidRDefault="00556B00" w:rsidP="00BA70D9">
      <w:pPr>
        <w:spacing w:after="0" w:line="240" w:lineRule="auto"/>
      </w:pPr>
      <w:r>
        <w:separator/>
      </w:r>
    </w:p>
  </w:footnote>
  <w:footnote w:type="continuationSeparator" w:id="0">
    <w:p w:rsidR="00556B00" w:rsidRDefault="00556B00" w:rsidP="00BA70D9">
      <w:pPr>
        <w:spacing w:after="0" w:line="240" w:lineRule="auto"/>
      </w:pPr>
      <w:r>
        <w:continuationSeparator/>
      </w:r>
    </w:p>
  </w:footnote>
  <w:footnote w:id="1">
    <w:p w:rsidR="00614429" w:rsidRPr="00022302" w:rsidRDefault="00614429" w:rsidP="0061442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02230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022302">
        <w:rPr>
          <w:rFonts w:ascii="Times New Roman" w:hAnsi="Times New Roman" w:cs="Times New Roman"/>
          <w:sz w:val="16"/>
          <w:szCs w:val="16"/>
        </w:rPr>
        <w:t xml:space="preserve"> Niepotrzebne wykreślić.</w:t>
      </w:r>
    </w:p>
  </w:footnote>
  <w:footnote w:id="2">
    <w:p w:rsidR="00614429" w:rsidRPr="00022302" w:rsidRDefault="00614429" w:rsidP="0061442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02230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022302">
        <w:rPr>
          <w:rFonts w:ascii="Times New Roman" w:hAnsi="Times New Roman" w:cs="Times New Roman"/>
          <w:sz w:val="16"/>
          <w:szCs w:val="16"/>
        </w:rPr>
        <w:t xml:space="preserve"> Niepotrzebne wykreślić.</w:t>
      </w:r>
    </w:p>
  </w:footnote>
  <w:footnote w:id="3">
    <w:p w:rsidR="00614429" w:rsidRPr="004A799D" w:rsidRDefault="00614429" w:rsidP="00614429">
      <w:pPr>
        <w:pStyle w:val="Tekstprzypisudolnego"/>
        <w:jc w:val="both"/>
      </w:pPr>
      <w:r w:rsidRPr="0002230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022302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Należy</w:t>
      </w:r>
      <w:r w:rsidRPr="00022302">
        <w:rPr>
          <w:rFonts w:ascii="Times New Roman" w:hAnsi="Times New Roman" w:cs="Times New Roman"/>
          <w:sz w:val="16"/>
          <w:szCs w:val="16"/>
        </w:rPr>
        <w:t xml:space="preserve"> wskazać mającą zastosowanie podstawę wykluczenia.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1087"/>
    <w:multiLevelType w:val="hybridMultilevel"/>
    <w:tmpl w:val="C11865F4"/>
    <w:lvl w:ilvl="0" w:tplc="9A204876">
      <w:start w:val="1"/>
      <w:numFmt w:val="lowerLetter"/>
      <w:lvlText w:val="%1)"/>
      <w:lvlJc w:val="left"/>
      <w:pPr>
        <w:ind w:left="107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0D9"/>
    <w:rsid w:val="00022302"/>
    <w:rsid w:val="000C0CF7"/>
    <w:rsid w:val="001D40F3"/>
    <w:rsid w:val="001E3202"/>
    <w:rsid w:val="0020224B"/>
    <w:rsid w:val="003E7578"/>
    <w:rsid w:val="004A7E35"/>
    <w:rsid w:val="00543E47"/>
    <w:rsid w:val="00556B00"/>
    <w:rsid w:val="005B53C5"/>
    <w:rsid w:val="00614429"/>
    <w:rsid w:val="006626DA"/>
    <w:rsid w:val="006E37D8"/>
    <w:rsid w:val="007A3269"/>
    <w:rsid w:val="008061C5"/>
    <w:rsid w:val="00A64DEA"/>
    <w:rsid w:val="00AD3813"/>
    <w:rsid w:val="00B33B7E"/>
    <w:rsid w:val="00BA70D9"/>
    <w:rsid w:val="00C60974"/>
    <w:rsid w:val="00C7413B"/>
    <w:rsid w:val="00CD7FBA"/>
    <w:rsid w:val="00D03D1A"/>
    <w:rsid w:val="00D31DA9"/>
    <w:rsid w:val="00E500E8"/>
    <w:rsid w:val="00F245B4"/>
    <w:rsid w:val="00F355FC"/>
    <w:rsid w:val="00F6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144DC-C410-4618-854B-679001367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70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BA70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BA70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BA70D9"/>
    <w:rPr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BA70D9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rsid w:val="00BA70D9"/>
  </w:style>
  <w:style w:type="paragraph" w:styleId="Nagwek">
    <w:name w:val="header"/>
    <w:basedOn w:val="Normalny"/>
    <w:link w:val="NagwekZnak"/>
    <w:uiPriority w:val="99"/>
    <w:unhideWhenUsed/>
    <w:rsid w:val="006E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7D8"/>
  </w:style>
  <w:style w:type="paragraph" w:styleId="Stopka">
    <w:name w:val="footer"/>
    <w:basedOn w:val="Normalny"/>
    <w:link w:val="StopkaZnak"/>
    <w:uiPriority w:val="99"/>
    <w:unhideWhenUsed/>
    <w:rsid w:val="006E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0B980-AD65-4BBB-BEE8-CDBA9C78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1038</Characters>
  <Application>Microsoft Office Word</Application>
  <DocSecurity>0</DocSecurity>
  <Lines>8</Lines>
  <Paragraphs>2</Paragraphs>
  <ScaleCrop>false</ScaleCrop>
  <Company>Polska Agencja Rozwoju Przedsiębiorczości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Próchniak Beata</cp:lastModifiedBy>
  <cp:revision>24</cp:revision>
  <dcterms:created xsi:type="dcterms:W3CDTF">2016-12-06T11:19:00Z</dcterms:created>
  <dcterms:modified xsi:type="dcterms:W3CDTF">2017-02-22T16:38:00Z</dcterms:modified>
</cp:coreProperties>
</file>